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53" w:rsidRPr="004C6152" w:rsidRDefault="000177E3" w:rsidP="000177E3">
      <w:pPr>
        <w:pStyle w:val="ConsPlusNormal"/>
        <w:outlineLvl w:val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1D31B5">
        <w:rPr>
          <w:rFonts w:ascii="PT Astra Serif" w:hAnsi="PT Astra Serif" w:cs="Times New Roman"/>
          <w:sz w:val="24"/>
          <w:szCs w:val="24"/>
        </w:rPr>
        <w:t>12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к решению Собрания </w:t>
      </w:r>
      <w:r w:rsidR="001D31B5">
        <w:rPr>
          <w:rFonts w:ascii="PT Astra Serif" w:hAnsi="PT Astra Serif"/>
          <w:sz w:val="24"/>
          <w:szCs w:val="24"/>
        </w:rPr>
        <w:t>депутатов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«О бюджете   муниципального образования</w:t>
      </w:r>
    </w:p>
    <w:p w:rsidR="001D31B5" w:rsidRDefault="001D31B5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рабочий поселок Волово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proofErr w:type="spellStart"/>
      <w:r w:rsidRPr="00090EB4">
        <w:rPr>
          <w:rFonts w:ascii="PT Astra Serif" w:hAnsi="PT Astra Serif"/>
          <w:sz w:val="24"/>
          <w:szCs w:val="24"/>
        </w:rPr>
        <w:t>Воловск</w:t>
      </w:r>
      <w:r w:rsidR="001D31B5">
        <w:rPr>
          <w:rFonts w:ascii="PT Astra Serif" w:hAnsi="PT Astra Serif"/>
          <w:sz w:val="24"/>
          <w:szCs w:val="24"/>
        </w:rPr>
        <w:t>ого</w:t>
      </w:r>
      <w:proofErr w:type="spellEnd"/>
      <w:r w:rsidRPr="00090EB4">
        <w:rPr>
          <w:rFonts w:ascii="PT Astra Serif" w:hAnsi="PT Astra Serif"/>
          <w:sz w:val="24"/>
          <w:szCs w:val="24"/>
        </w:rPr>
        <w:t xml:space="preserve"> райо</w:t>
      </w:r>
      <w:r w:rsidR="001D31B5">
        <w:rPr>
          <w:rFonts w:ascii="PT Astra Serif" w:hAnsi="PT Astra Serif"/>
          <w:sz w:val="24"/>
          <w:szCs w:val="24"/>
        </w:rPr>
        <w:t>на</w:t>
      </w:r>
      <w:r w:rsidRPr="00090EB4">
        <w:rPr>
          <w:rFonts w:ascii="PT Astra Serif" w:hAnsi="PT Astra Serif"/>
          <w:sz w:val="24"/>
          <w:szCs w:val="24"/>
        </w:rPr>
        <w:t xml:space="preserve"> на 2021 год и </w:t>
      </w:r>
      <w:proofErr w:type="gramStart"/>
      <w:r w:rsidRPr="00090EB4">
        <w:rPr>
          <w:rFonts w:ascii="PT Astra Serif" w:hAnsi="PT Astra Serif"/>
          <w:sz w:val="24"/>
          <w:szCs w:val="24"/>
        </w:rPr>
        <w:t>на</w:t>
      </w:r>
      <w:proofErr w:type="gramEnd"/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>плановый период 2022  и 2023 годов»</w:t>
      </w:r>
    </w:p>
    <w:p w:rsidR="00090EB4" w:rsidRPr="00090EB4" w:rsidRDefault="00090EB4" w:rsidP="00090EB4">
      <w:pPr>
        <w:pStyle w:val="ConsPlusNormal"/>
        <w:ind w:firstLine="5670"/>
        <w:jc w:val="center"/>
        <w:rPr>
          <w:rFonts w:ascii="PT Astra Serif" w:hAnsi="PT Astra Serif"/>
          <w:sz w:val="24"/>
          <w:szCs w:val="24"/>
        </w:rPr>
      </w:pPr>
      <w:r w:rsidRPr="00090EB4">
        <w:rPr>
          <w:rFonts w:ascii="PT Astra Serif" w:hAnsi="PT Astra Serif"/>
          <w:sz w:val="24"/>
          <w:szCs w:val="24"/>
        </w:rPr>
        <w:t xml:space="preserve">от </w:t>
      </w:r>
      <w:r w:rsidR="009A2503">
        <w:rPr>
          <w:rFonts w:ascii="PT Astra Serif" w:hAnsi="PT Astra Serif"/>
          <w:sz w:val="24"/>
          <w:szCs w:val="24"/>
        </w:rPr>
        <w:t xml:space="preserve">18.12.2020 года </w:t>
      </w:r>
      <w:r w:rsidRPr="00090EB4">
        <w:rPr>
          <w:rFonts w:ascii="PT Astra Serif" w:hAnsi="PT Astra Serif"/>
          <w:sz w:val="24"/>
          <w:szCs w:val="24"/>
        </w:rPr>
        <w:t xml:space="preserve"> №</w:t>
      </w:r>
      <w:r w:rsidR="009A2503">
        <w:rPr>
          <w:rFonts w:ascii="PT Astra Serif" w:hAnsi="PT Astra Serif"/>
          <w:sz w:val="24"/>
          <w:szCs w:val="24"/>
        </w:rPr>
        <w:t xml:space="preserve"> 26-1</w:t>
      </w:r>
    </w:p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</w:rPr>
      </w:pP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Программа</w:t>
      </w:r>
    </w:p>
    <w:p w:rsidR="001D31B5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муниципальных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гарантий </w:t>
      </w: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валюте Российской Федерации 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на 2021 год и </w:t>
      </w:r>
      <w:r w:rsidR="00F05482">
        <w:rPr>
          <w:rFonts w:ascii="PT Astra Serif" w:hAnsi="PT Astra Serif" w:cs="Times New Roman"/>
          <w:sz w:val="24"/>
          <w:szCs w:val="24"/>
        </w:rPr>
        <w:t xml:space="preserve">на </w:t>
      </w:r>
      <w:bookmarkStart w:id="0" w:name="_GoBack"/>
      <w:bookmarkEnd w:id="0"/>
      <w:r w:rsidRPr="004C6152">
        <w:rPr>
          <w:rFonts w:ascii="PT Astra Serif" w:hAnsi="PT Astra Serif" w:cs="Times New Roman"/>
          <w:sz w:val="24"/>
          <w:szCs w:val="24"/>
        </w:rPr>
        <w:t>плановый период 2022 и 2023 годов</w:t>
      </w: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1. Перечень подлежащих предоставлению </w:t>
      </w:r>
      <w:r w:rsidR="00090EB4">
        <w:rPr>
          <w:rFonts w:ascii="PT Astra Serif" w:hAnsi="PT Astra Serif" w:cs="Times New Roman"/>
          <w:sz w:val="24"/>
          <w:szCs w:val="24"/>
        </w:rPr>
        <w:t>муниципальных</w:t>
      </w:r>
    </w:p>
    <w:p w:rsidR="001D31B5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гарантий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муниципального образования </w:t>
      </w:r>
      <w:r w:rsidR="001D31B5">
        <w:rPr>
          <w:rFonts w:ascii="PT Astra Serif" w:hAnsi="PT Astra Serif" w:cs="Times New Roman"/>
          <w:sz w:val="24"/>
          <w:szCs w:val="24"/>
        </w:rPr>
        <w:t>рабочий поселок Волово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proofErr w:type="spellStart"/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в 2021 - 2023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1701"/>
        <w:gridCol w:w="709"/>
        <w:gridCol w:w="709"/>
        <w:gridCol w:w="708"/>
        <w:gridCol w:w="1418"/>
        <w:gridCol w:w="1843"/>
        <w:gridCol w:w="1984"/>
      </w:tblGrid>
      <w:tr w:rsidR="00BE3853" w:rsidRPr="004C6152" w:rsidTr="004A6BA4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Цель </w:t>
            </w:r>
            <w:proofErr w:type="spell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>гарантиро-вания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Категория, наименование принципала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Объем предоставляемых гарантий,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Иные условия предоставления и исполнения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BE3853" w:rsidRPr="004C6152" w:rsidTr="004A6BA4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</w:tr>
      <w:tr w:rsidR="00BE3853" w:rsidRPr="004C6152" w:rsidTr="004A6B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</w:tbl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pStyle w:val="ConsPlusTitle"/>
        <w:jc w:val="center"/>
        <w:outlineLvl w:val="1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2. Общий объем бюджетных ассигнований,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 xml:space="preserve">предусмотренных на исполнение </w:t>
      </w:r>
      <w:r w:rsidR="00090EB4">
        <w:rPr>
          <w:rFonts w:ascii="PT Astra Serif" w:hAnsi="PT Astra Serif" w:cs="Times New Roman"/>
          <w:sz w:val="24"/>
          <w:szCs w:val="24"/>
        </w:rPr>
        <w:t xml:space="preserve">муниципальных </w:t>
      </w:r>
      <w:r w:rsidRPr="004C6152">
        <w:rPr>
          <w:rFonts w:ascii="PT Astra Serif" w:hAnsi="PT Astra Serif" w:cs="Times New Roman"/>
          <w:sz w:val="24"/>
          <w:szCs w:val="24"/>
        </w:rPr>
        <w:t>гарантий</w:t>
      </w:r>
    </w:p>
    <w:p w:rsidR="00BE3853" w:rsidRPr="004C6152" w:rsidRDefault="00090EB4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муниципального образования</w:t>
      </w:r>
      <w:r w:rsidR="001D31B5">
        <w:rPr>
          <w:rFonts w:ascii="PT Astra Serif" w:hAnsi="PT Astra Serif" w:cs="Times New Roman"/>
          <w:sz w:val="24"/>
          <w:szCs w:val="24"/>
        </w:rPr>
        <w:t xml:space="preserve"> рабочий поселок Волово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sz w:val="24"/>
          <w:szCs w:val="24"/>
        </w:rPr>
        <w:t>Воловск</w:t>
      </w:r>
      <w:r w:rsidR="001D31B5">
        <w:rPr>
          <w:rFonts w:ascii="PT Astra Serif" w:hAnsi="PT Astra Serif" w:cs="Times New Roman"/>
          <w:sz w:val="24"/>
          <w:szCs w:val="24"/>
        </w:rPr>
        <w:t>ого</w:t>
      </w:r>
      <w:proofErr w:type="spellEnd"/>
      <w:r>
        <w:rPr>
          <w:rFonts w:ascii="PT Astra Serif" w:hAnsi="PT Astra Serif" w:cs="Times New Roman"/>
          <w:sz w:val="24"/>
          <w:szCs w:val="24"/>
        </w:rPr>
        <w:t xml:space="preserve"> район</w:t>
      </w:r>
      <w:r w:rsidR="001D31B5">
        <w:rPr>
          <w:rFonts w:ascii="PT Astra Serif" w:hAnsi="PT Astra Serif" w:cs="Times New Roman"/>
          <w:sz w:val="24"/>
          <w:szCs w:val="24"/>
        </w:rPr>
        <w:t>а</w:t>
      </w:r>
      <w:r w:rsidR="00BE3853" w:rsidRPr="004C6152">
        <w:rPr>
          <w:rFonts w:ascii="PT Astra Serif" w:hAnsi="PT Astra Serif" w:cs="Times New Roman"/>
          <w:sz w:val="24"/>
          <w:szCs w:val="24"/>
        </w:rPr>
        <w:t xml:space="preserve"> по возможным гарантийным случаям</w:t>
      </w:r>
    </w:p>
    <w:p w:rsidR="00BE3853" w:rsidRPr="004C6152" w:rsidRDefault="00BE3853" w:rsidP="00BE3853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в 2021 - 2023 годах</w:t>
      </w:r>
    </w:p>
    <w:p w:rsidR="00BE3853" w:rsidRPr="004C6152" w:rsidRDefault="00BE3853" w:rsidP="00BE3853">
      <w:pPr>
        <w:pStyle w:val="ConsPlusNormal"/>
        <w:jc w:val="right"/>
        <w:rPr>
          <w:rFonts w:ascii="PT Astra Serif" w:hAnsi="PT Astra Serif" w:cs="Times New Roman"/>
          <w:sz w:val="24"/>
          <w:szCs w:val="24"/>
        </w:rPr>
      </w:pPr>
      <w:r w:rsidRPr="004C6152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49"/>
        <w:gridCol w:w="2014"/>
        <w:gridCol w:w="1842"/>
        <w:gridCol w:w="1843"/>
      </w:tblGrid>
      <w:tr w:rsidR="00BE3853" w:rsidRPr="004C6152" w:rsidTr="004A6BA4"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>муниципального образования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 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1D31B5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Объем бюджетных ассигнований на исполнение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гарантий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образования 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 xml:space="preserve">рабочий поселок Волово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ого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  <w:r w:rsidR="001D31B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 по возможным гарантийным случаям </w:t>
            </w:r>
          </w:p>
        </w:tc>
      </w:tr>
      <w:tr w:rsidR="00BE3853" w:rsidRPr="004C6152" w:rsidTr="004A6BA4"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2021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BE3853" w:rsidRPr="004C6152" w:rsidTr="004A6BA4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090EB4">
            <w:pPr>
              <w:pStyle w:val="ConsPlusNormal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За счет </w:t>
            </w:r>
            <w:proofErr w:type="gramStart"/>
            <w:r w:rsidRPr="004C6152">
              <w:rPr>
                <w:rFonts w:ascii="PT Astra Serif" w:hAnsi="PT Astra Serif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муниципального </w:t>
            </w:r>
            <w:r w:rsidR="00090EB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образования</w:t>
            </w:r>
            <w:proofErr w:type="gram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="00090EB4">
              <w:rPr>
                <w:rFonts w:ascii="PT Astra Serif" w:hAnsi="PT Astra Serif" w:cs="Times New Roman"/>
                <w:sz w:val="24"/>
                <w:szCs w:val="24"/>
              </w:rPr>
              <w:t>Воловский</w:t>
            </w:r>
            <w:proofErr w:type="spellEnd"/>
            <w:r w:rsidR="00090EB4">
              <w:rPr>
                <w:rFonts w:ascii="PT Astra Serif" w:hAnsi="PT Astra Serif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853" w:rsidRPr="004C6152" w:rsidRDefault="00BE3853" w:rsidP="004A6BA4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C6152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</w:tbl>
    <w:p w:rsidR="00BE3853" w:rsidRPr="004C6152" w:rsidRDefault="00BE3853" w:rsidP="00BE3853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p w:rsidR="00BE3853" w:rsidRPr="004C6152" w:rsidRDefault="00BE3853" w:rsidP="00BE3853">
      <w:pPr>
        <w:rPr>
          <w:rFonts w:ascii="PT Astra Serif" w:hAnsi="PT Astra Serif"/>
          <w:sz w:val="24"/>
          <w:szCs w:val="24"/>
        </w:rPr>
      </w:pPr>
    </w:p>
    <w:sectPr w:rsidR="00BE3853" w:rsidRPr="004C6152" w:rsidSect="00482E7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7" w:usb1="5000204B" w:usb2="00000020" w:usb3="00000000" w:csb0="00000097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853"/>
    <w:rsid w:val="000177E3"/>
    <w:rsid w:val="00090EB4"/>
    <w:rsid w:val="001B22BD"/>
    <w:rsid w:val="001D31B5"/>
    <w:rsid w:val="00482E7E"/>
    <w:rsid w:val="004C6152"/>
    <w:rsid w:val="0053136D"/>
    <w:rsid w:val="005948CC"/>
    <w:rsid w:val="007A1734"/>
    <w:rsid w:val="00971699"/>
    <w:rsid w:val="009A2503"/>
    <w:rsid w:val="00BE3853"/>
    <w:rsid w:val="00C207D9"/>
    <w:rsid w:val="00DA0300"/>
    <w:rsid w:val="00EE4BFE"/>
    <w:rsid w:val="00F0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Ирина Валериевна</dc:creator>
  <cp:lastModifiedBy>TIK</cp:lastModifiedBy>
  <cp:revision>8</cp:revision>
  <dcterms:created xsi:type="dcterms:W3CDTF">2020-11-10T13:20:00Z</dcterms:created>
  <dcterms:modified xsi:type="dcterms:W3CDTF">2021-01-11T22:07:00Z</dcterms:modified>
</cp:coreProperties>
</file>